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A0E07" w:rsidP="00CA0E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 p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art a</w:t>
      </w:r>
    </w:p>
    <w:p w:rsidR="00AD01ED" w:rsidRPr="00CA0E07" w:rsidP="00CA0E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0E07">
        <w:rPr>
          <w:rFonts w:ascii="Times New Roman" w:hAnsi="Times New Roman" w:cs="Times New Roman"/>
          <w:sz w:val="24"/>
          <w:szCs w:val="24"/>
        </w:rPr>
        <w:t xml:space="preserve">After analyzing all PRIZM clusters in the zip code, the following groups were available Young Digerati, Money$Brains, Urban </w:t>
      </w:r>
      <w:r w:rsidRPr="00CA0E07" w:rsidR="00CA0E07">
        <w:rPr>
          <w:rFonts w:ascii="Times New Roman" w:hAnsi="Times New Roman" w:cs="Times New Roman"/>
          <w:sz w:val="24"/>
          <w:szCs w:val="24"/>
        </w:rPr>
        <w:t>Elders, The</w:t>
      </w:r>
      <w:r w:rsidRPr="00CA0E07">
        <w:rPr>
          <w:rFonts w:ascii="Times New Roman" w:hAnsi="Times New Roman" w:cs="Times New Roman"/>
          <w:sz w:val="24"/>
          <w:szCs w:val="24"/>
        </w:rPr>
        <w:t xml:space="preserve"> Cosmopolitans, Connected </w:t>
      </w:r>
      <w:r w:rsidRPr="00CA0E07" w:rsidR="00CA0E07">
        <w:rPr>
          <w:rFonts w:ascii="Times New Roman" w:hAnsi="Times New Roman" w:cs="Times New Roman"/>
          <w:sz w:val="24"/>
          <w:szCs w:val="24"/>
        </w:rPr>
        <w:t xml:space="preserve">Bohemians </w:t>
      </w:r>
      <w:r w:rsidRPr="00CA0E07" w:rsidR="00CA0E07">
        <w:rPr>
          <w:rFonts w:ascii="Times New Roman" w:hAnsi="Times New Roman" w:cs="Times New Roman"/>
          <w:sz w:val="24"/>
          <w:szCs w:val="24"/>
        </w:rPr>
        <w:t xml:space="preserve">WIFI-Midscale and WIFI Warriors Wealth Middle Age </w:t>
      </w:r>
      <w:r w:rsidRPr="00CA0E07" w:rsidR="00CA0E07">
        <w:rPr>
          <w:rFonts w:ascii="Times New Roman" w:hAnsi="Times New Roman" w:cs="Times New Roman"/>
          <w:sz w:val="24"/>
          <w:szCs w:val="24"/>
        </w:rPr>
        <w:t>Kids</w:t>
      </w:r>
      <w:r w:rsidR="00CA0E07">
        <w:rPr>
          <w:rFonts w:ascii="Times New Roman" w:hAnsi="Times New Roman" w:cs="Times New Roman"/>
          <w:sz w:val="24"/>
          <w:szCs w:val="24"/>
        </w:rPr>
        <w:t>.</w:t>
      </w:r>
      <w:r w:rsidRPr="00CA0E07" w:rsidR="00CA0E07">
        <w:rPr>
          <w:rFonts w:ascii="Times New Roman" w:hAnsi="Times New Roman" w:cs="Times New Roman"/>
          <w:sz w:val="24"/>
          <w:szCs w:val="24"/>
        </w:rPr>
        <w:t xml:space="preserve"> Mostly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the clusters describe the </w:t>
      </w:r>
      <w:r w:rsidRPr="00CA0E07" w:rsidR="00CA0E07">
        <w:rPr>
          <w:rFonts w:ascii="Times New Roman" w:hAnsi="Times New Roman" w:cs="Times New Roman"/>
          <w:sz w:val="24"/>
          <w:szCs w:val="24"/>
        </w:rPr>
        <w:t>people. They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differentiate the different people according to their life</w:t>
      </w:r>
      <w:r w:rsidRPr="00CA0E07" w:rsidR="009E23F1">
        <w:rPr>
          <w:rFonts w:ascii="Times New Roman" w:hAnsi="Times New Roman" w:cs="Times New Roman"/>
          <w:sz w:val="24"/>
          <w:szCs w:val="24"/>
        </w:rPr>
        <w:t>style, shopping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</w:t>
      </w:r>
      <w:r w:rsidRPr="00CA0E07" w:rsidR="009E23F1">
        <w:rPr>
          <w:rFonts w:ascii="Times New Roman" w:hAnsi="Times New Roman" w:cs="Times New Roman"/>
          <w:sz w:val="24"/>
          <w:szCs w:val="24"/>
        </w:rPr>
        <w:t>behavior, financial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</w:t>
      </w:r>
      <w:r w:rsidRPr="00CA0E07" w:rsidR="009E23F1">
        <w:rPr>
          <w:rFonts w:ascii="Times New Roman" w:hAnsi="Times New Roman" w:cs="Times New Roman"/>
          <w:sz w:val="24"/>
          <w:szCs w:val="24"/>
        </w:rPr>
        <w:t>behavior, life</w:t>
      </w:r>
      <w:r w:rsidRPr="00CA0E07" w:rsidR="00CA0E07">
        <w:rPr>
          <w:rFonts w:ascii="Times New Roman" w:hAnsi="Times New Roman" w:cs="Times New Roman"/>
          <w:sz w:val="24"/>
          <w:szCs w:val="24"/>
        </w:rPr>
        <w:t>style,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social </w:t>
      </w:r>
      <w:r w:rsidRPr="00CA0E07" w:rsidR="009E23F1">
        <w:rPr>
          <w:rFonts w:ascii="Times New Roman" w:hAnsi="Times New Roman" w:cs="Times New Roman"/>
          <w:sz w:val="24"/>
          <w:szCs w:val="24"/>
        </w:rPr>
        <w:t>groups. There</w:t>
      </w:r>
      <w:r w:rsidRPr="00CA0E07" w:rsidR="003F13F7">
        <w:rPr>
          <w:rFonts w:ascii="Times New Roman" w:hAnsi="Times New Roman" w:cs="Times New Roman"/>
          <w:sz w:val="24"/>
          <w:szCs w:val="24"/>
        </w:rPr>
        <w:t xml:space="preserve"> has been adequate representation in terms of significant features in the market.
</w:t>
      </w:r>
    </w:p>
    <w:p w:rsidR="003F13F7" w:rsidRPr="00CA0E07" w:rsidP="00CA0E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E07">
        <w:rPr>
          <w:rFonts w:ascii="Times New Roman" w:hAnsi="Times New Roman" w:cs="Times New Roman"/>
          <w:sz w:val="24"/>
          <w:szCs w:val="24"/>
        </w:rPr>
        <w:tab/>
        <w:t xml:space="preserve">Cluster Generation </w:t>
      </w:r>
      <w:r w:rsidRPr="00CA0E07">
        <w:rPr>
          <w:rFonts w:ascii="Times New Roman" w:hAnsi="Times New Roman" w:cs="Times New Roman"/>
          <w:sz w:val="24"/>
          <w:szCs w:val="24"/>
        </w:rPr>
        <w:t>Wifi</w:t>
      </w:r>
      <w:r w:rsidRPr="00CA0E07">
        <w:rPr>
          <w:rFonts w:ascii="Times New Roman" w:hAnsi="Times New Roman" w:cs="Times New Roman"/>
          <w:sz w:val="24"/>
          <w:szCs w:val="24"/>
        </w:rPr>
        <w:t xml:space="preserve">-Midscale Younger W/O kids are the closest to me. Lifestyle and 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media traits of this cluster use </w:t>
      </w:r>
      <w:r w:rsidRPr="00CA0E07" w:rsidR="00A82856">
        <w:rPr>
          <w:rFonts w:ascii="Times New Roman" w:hAnsi="Times New Roman" w:cs="Times New Roman"/>
          <w:sz w:val="24"/>
          <w:szCs w:val="24"/>
        </w:rPr>
        <w:t>Voip, I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 usually pay for mobile service and has an online music </w:t>
      </w:r>
      <w:r w:rsidRPr="00CA0E07" w:rsidR="009E23F1">
        <w:rPr>
          <w:rFonts w:ascii="Times New Roman" w:hAnsi="Times New Roman" w:cs="Times New Roman"/>
          <w:sz w:val="24"/>
          <w:szCs w:val="24"/>
        </w:rPr>
        <w:t>subscription. The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 </w:t>
      </w:r>
      <w:r w:rsidRPr="00CA0E07" w:rsidR="009E23F1">
        <w:rPr>
          <w:rFonts w:ascii="Times New Roman" w:hAnsi="Times New Roman" w:cs="Times New Roman"/>
          <w:sz w:val="24"/>
          <w:szCs w:val="24"/>
        </w:rPr>
        <w:t>description matches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 me </w:t>
      </w:r>
      <w:r w:rsidRPr="00CA0E07" w:rsidR="009E23F1">
        <w:rPr>
          <w:rFonts w:ascii="Times New Roman" w:hAnsi="Times New Roman" w:cs="Times New Roman"/>
          <w:sz w:val="24"/>
          <w:szCs w:val="24"/>
        </w:rPr>
        <w:t>in terms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 of demographic and media traits.I  use </w:t>
      </w:r>
      <w:r w:rsidRPr="00CA0E07" w:rsidR="009E23F1">
        <w:rPr>
          <w:rFonts w:ascii="Times New Roman" w:hAnsi="Times New Roman" w:cs="Times New Roman"/>
          <w:sz w:val="24"/>
          <w:szCs w:val="24"/>
        </w:rPr>
        <w:t>wife</w:t>
      </w:r>
      <w:r w:rsidRPr="00CA0E07" w:rsidR="00A82856">
        <w:rPr>
          <w:rFonts w:ascii="Times New Roman" w:hAnsi="Times New Roman" w:cs="Times New Roman"/>
          <w:sz w:val="24"/>
          <w:szCs w:val="24"/>
        </w:rPr>
        <w:t xml:space="preserve"> services and am an avid music lover with an interest in electronic music.I  mostly spend my time online listening to music and watching Netflix.
</w:t>
      </w:r>
    </w:p>
    <w:p w:rsidR="00BB1B38" w:rsidRPr="00CA0E07" w:rsidP="00CA0E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E07">
        <w:rPr>
          <w:rFonts w:ascii="Times New Roman" w:hAnsi="Times New Roman" w:cs="Times New Roman"/>
          <w:sz w:val="24"/>
          <w:szCs w:val="24"/>
        </w:rPr>
        <w:tab/>
      </w:r>
      <w:r w:rsidRPr="00CA0E07">
        <w:rPr>
          <w:rFonts w:ascii="Times New Roman" w:hAnsi="Times New Roman" w:cs="Times New Roman"/>
          <w:sz w:val="24"/>
          <w:szCs w:val="24"/>
        </w:rPr>
        <w:t xml:space="preserve">In what ways did it not match </w:t>
      </w:r>
      <w:r w:rsidRPr="00CA0E07" w:rsidR="009E23F1">
        <w:rPr>
          <w:rFonts w:ascii="Times New Roman" w:hAnsi="Times New Roman" w:cs="Times New Roman"/>
          <w:sz w:val="24"/>
          <w:szCs w:val="24"/>
        </w:rPr>
        <w:t>me? I</w:t>
      </w:r>
      <w:r w:rsidRPr="00CA0E07">
        <w:rPr>
          <w:rFonts w:ascii="Times New Roman" w:hAnsi="Times New Roman" w:cs="Times New Roman"/>
          <w:sz w:val="24"/>
          <w:szCs w:val="24"/>
        </w:rPr>
        <w:t xml:space="preserve"> do use landlines often.I  like technology, not just the latest ones but also an old one if it is more </w:t>
      </w:r>
      <w:r w:rsidRPr="00CA0E07" w:rsidR="009E23F1">
        <w:rPr>
          <w:rFonts w:ascii="Times New Roman" w:hAnsi="Times New Roman" w:cs="Times New Roman"/>
          <w:sz w:val="24"/>
          <w:szCs w:val="24"/>
        </w:rPr>
        <w:t>useful. I</w:t>
      </w:r>
      <w:r w:rsidRPr="00CA0E07">
        <w:rPr>
          <w:rFonts w:ascii="Times New Roman" w:hAnsi="Times New Roman" w:cs="Times New Roman"/>
          <w:sz w:val="24"/>
          <w:szCs w:val="24"/>
        </w:rPr>
        <w:t xml:space="preserve"> am even more active in outdoor activities.
</w:t>
      </w:r>
    </w:p>
    <w:p w:rsidR="00A82856" w:rsidRPr="00CA0E07" w:rsidP="00CA0E07">
      <w:pPr>
        <w:tabs>
          <w:tab w:val="left" w:pos="805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0E07">
        <w:rPr>
          <w:rFonts w:ascii="Times New Roman" w:hAnsi="Times New Roman" w:cs="Times New Roman"/>
          <w:sz w:val="24"/>
          <w:szCs w:val="24"/>
        </w:rPr>
        <w:t xml:space="preserve">The company can use geodemography to aid in its segmentation and marketing. In geodemography, consumers in areas are classified based on the assumption that consumers staying nearby have </w:t>
      </w:r>
      <w:r w:rsidRPr="00CA0E07" w:rsidR="009E23F1">
        <w:rPr>
          <w:rFonts w:ascii="Times New Roman" w:hAnsi="Times New Roman" w:cs="Times New Roman"/>
          <w:sz w:val="24"/>
          <w:szCs w:val="24"/>
        </w:rPr>
        <w:t>social, lifestyle</w:t>
      </w:r>
      <w:r w:rsidRPr="00CA0E07">
        <w:rPr>
          <w:rFonts w:ascii="Times New Roman" w:hAnsi="Times New Roman" w:cs="Times New Roman"/>
          <w:sz w:val="24"/>
          <w:szCs w:val="24"/>
        </w:rPr>
        <w:t>, and demographic characteristic</w:t>
      </w:r>
      <w:r w:rsidRPr="00CA0E07" w:rsidR="00CA0E07">
        <w:rPr>
          <w:rFonts w:ascii="Times New Roman" w:hAnsi="Times New Roman" w:cs="Times New Roman"/>
          <w:sz w:val="24"/>
          <w:szCs w:val="24"/>
        </w:rPr>
        <w:t>. It uses multiple variables.</w:t>
      </w:r>
      <w:r w:rsidRPr="00CA0E07">
        <w:rPr>
          <w:rFonts w:ascii="Times New Roman" w:hAnsi="Times New Roman" w:cs="Times New Roman"/>
          <w:sz w:val="24"/>
          <w:szCs w:val="24"/>
        </w:rPr>
        <w:tab/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14"/>
    <w:rsid w:val="003F13F7"/>
    <w:rsid w:val="00465606"/>
    <w:rsid w:val="00522F32"/>
    <w:rsid w:val="007E1014"/>
    <w:rsid w:val="009E23F1"/>
    <w:rsid w:val="00A82856"/>
    <w:rsid w:val="00AD01ED"/>
    <w:rsid w:val="00BB1B38"/>
    <w:rsid w:val="00CA0E0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D951874-CF24-47A3-81D4-ACD28192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2019-07-18T03:26:00Z</dcterms:created>
  <dcterms:modified xsi:type="dcterms:W3CDTF">2019-07-18T04:21:00Z</dcterms:modified>
</cp:coreProperties>
</file>